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45" w:rsidRPr="00AE2C45" w:rsidRDefault="00AE2C45" w:rsidP="00AE2C45">
      <w:pPr>
        <w:rPr>
          <w:b/>
          <w:sz w:val="28"/>
          <w:szCs w:val="28"/>
          <w:lang w:val="en-GB"/>
        </w:rPr>
      </w:pPr>
      <w:r w:rsidRPr="00AE2C45">
        <w:rPr>
          <w:b/>
          <w:sz w:val="28"/>
          <w:szCs w:val="28"/>
          <w:lang w:val="en-GB"/>
        </w:rPr>
        <w:t xml:space="preserve">EU project Iron-Age-Danube in the final of the </w:t>
      </w:r>
      <w:proofErr w:type="spellStart"/>
      <w:r w:rsidRPr="00AE2C45">
        <w:rPr>
          <w:b/>
          <w:sz w:val="28"/>
          <w:szCs w:val="28"/>
          <w:lang w:val="en-GB"/>
        </w:rPr>
        <w:t>RegioStars</w:t>
      </w:r>
      <w:proofErr w:type="spellEnd"/>
      <w:r w:rsidRPr="00AE2C45">
        <w:rPr>
          <w:b/>
          <w:sz w:val="28"/>
          <w:szCs w:val="28"/>
          <w:lang w:val="en-GB"/>
        </w:rPr>
        <w:t xml:space="preserve"> Awards 2018</w:t>
      </w:r>
    </w:p>
    <w:p w:rsidR="00AE2C45" w:rsidRPr="00AE2C45" w:rsidRDefault="00AE2C45" w:rsidP="00AE2C45">
      <w:pPr>
        <w:rPr>
          <w:lang w:val="en-GB"/>
        </w:rPr>
      </w:pPr>
    </w:p>
    <w:p w:rsidR="00AE2C45" w:rsidRPr="00AE2C45" w:rsidRDefault="00AE2C45" w:rsidP="00AE2C45">
      <w:pPr>
        <w:rPr>
          <w:b/>
          <w:lang w:val="en-GB"/>
        </w:rPr>
      </w:pPr>
      <w:r w:rsidRPr="00AE2C45">
        <w:rPr>
          <w:b/>
          <w:lang w:val="en-GB"/>
        </w:rPr>
        <w:t>In January 2017 the arch</w:t>
      </w:r>
      <w:r w:rsidRPr="00AE2C45">
        <w:rPr>
          <w:b/>
          <w:lang w:val="en-GB"/>
        </w:rPr>
        <w:t>ae</w:t>
      </w:r>
      <w:r w:rsidRPr="00AE2C45">
        <w:rPr>
          <w:b/>
          <w:lang w:val="en-GB"/>
        </w:rPr>
        <w:t xml:space="preserve">ology project </w:t>
      </w:r>
      <w:r w:rsidRPr="00AE2C45">
        <w:rPr>
          <w:b/>
          <w:i/>
          <w:lang w:val="en-GB"/>
        </w:rPr>
        <w:t>Monumentalized Early Iron Age Landscapes in the Danube river basin</w:t>
      </w:r>
      <w:r w:rsidRPr="00AE2C45">
        <w:rPr>
          <w:b/>
          <w:lang w:val="en-GB"/>
        </w:rPr>
        <w:t>, in short Iron-Age-Danube</w:t>
      </w:r>
      <w:r w:rsidRPr="00AE2C45">
        <w:rPr>
          <w:b/>
          <w:lang w:val="en-GB"/>
        </w:rPr>
        <w:t>, began</w:t>
      </w:r>
      <w:r w:rsidRPr="00AE2C45">
        <w:rPr>
          <w:b/>
          <w:lang w:val="en-GB"/>
        </w:rPr>
        <w:t>. The EU</w:t>
      </w:r>
      <w:r w:rsidRPr="00AE2C45">
        <w:rPr>
          <w:b/>
          <w:lang w:val="en-GB"/>
        </w:rPr>
        <w:t>-</w:t>
      </w:r>
      <w:r w:rsidRPr="00AE2C45">
        <w:rPr>
          <w:b/>
          <w:lang w:val="en-GB"/>
        </w:rPr>
        <w:t xml:space="preserve">project with 20 project partners from five countries, </w:t>
      </w:r>
      <w:r w:rsidRPr="00AE2C45">
        <w:rPr>
          <w:b/>
          <w:lang w:val="en-GB"/>
        </w:rPr>
        <w:t xml:space="preserve">which </w:t>
      </w:r>
      <w:proofErr w:type="gramStart"/>
      <w:r w:rsidRPr="00AE2C45">
        <w:rPr>
          <w:b/>
          <w:lang w:val="en-GB"/>
        </w:rPr>
        <w:t>is co-</w:t>
      </w:r>
      <w:r w:rsidRPr="00AE2C45">
        <w:rPr>
          <w:b/>
          <w:lang w:val="en-GB"/>
        </w:rPr>
        <w:t>f</w:t>
      </w:r>
      <w:r w:rsidRPr="00AE2C45">
        <w:rPr>
          <w:b/>
          <w:lang w:val="en-GB"/>
        </w:rPr>
        <w:t>u</w:t>
      </w:r>
      <w:r w:rsidRPr="00AE2C45">
        <w:rPr>
          <w:b/>
          <w:lang w:val="en-GB"/>
        </w:rPr>
        <w:t>nded</w:t>
      </w:r>
      <w:proofErr w:type="gramEnd"/>
      <w:r w:rsidRPr="00AE2C45">
        <w:rPr>
          <w:b/>
          <w:lang w:val="en-GB"/>
        </w:rPr>
        <w:t xml:space="preserve"> </w:t>
      </w:r>
      <w:r w:rsidRPr="00AE2C45">
        <w:rPr>
          <w:b/>
          <w:lang w:val="en-GB"/>
        </w:rPr>
        <w:t>by</w:t>
      </w:r>
      <w:r w:rsidRPr="00AE2C45">
        <w:rPr>
          <w:b/>
          <w:lang w:val="en-GB"/>
        </w:rPr>
        <w:t xml:space="preserve"> the EU's </w:t>
      </w:r>
      <w:proofErr w:type="spellStart"/>
      <w:r w:rsidRPr="00AE2C45">
        <w:rPr>
          <w:b/>
          <w:lang w:val="en-GB"/>
        </w:rPr>
        <w:t>Interreg</w:t>
      </w:r>
      <w:proofErr w:type="spellEnd"/>
      <w:r w:rsidRPr="00AE2C45">
        <w:rPr>
          <w:b/>
          <w:lang w:val="en-GB"/>
        </w:rPr>
        <w:t xml:space="preserve"> Danube Transnational Program, is </w:t>
      </w:r>
      <w:r w:rsidRPr="00AE2C45">
        <w:rPr>
          <w:b/>
          <w:lang w:val="en-GB"/>
        </w:rPr>
        <w:t xml:space="preserve">one of the </w:t>
      </w:r>
      <w:r w:rsidRPr="00AE2C45">
        <w:rPr>
          <w:b/>
          <w:lang w:val="en-GB"/>
        </w:rPr>
        <w:t>Europe's most innovative regional project</w:t>
      </w:r>
      <w:r w:rsidRPr="00AE2C45">
        <w:rPr>
          <w:b/>
          <w:lang w:val="en-GB"/>
        </w:rPr>
        <w:t>s</w:t>
      </w:r>
      <w:r w:rsidRPr="00AE2C45">
        <w:rPr>
          <w:b/>
          <w:lang w:val="en-GB"/>
        </w:rPr>
        <w:t xml:space="preserve"> </w:t>
      </w:r>
      <w:r w:rsidRPr="00AE2C45">
        <w:rPr>
          <w:b/>
          <w:lang w:val="en-GB"/>
        </w:rPr>
        <w:t xml:space="preserve">and by this </w:t>
      </w:r>
      <w:r w:rsidRPr="00AE2C45">
        <w:rPr>
          <w:b/>
          <w:lang w:val="en-GB"/>
        </w:rPr>
        <w:t xml:space="preserve">in the final of the EU-wide </w:t>
      </w:r>
      <w:proofErr w:type="spellStart"/>
      <w:r w:rsidRPr="00AE2C45">
        <w:rPr>
          <w:b/>
          <w:lang w:val="en-GB"/>
        </w:rPr>
        <w:t>RegioStars</w:t>
      </w:r>
      <w:proofErr w:type="spellEnd"/>
      <w:r w:rsidRPr="00AE2C45">
        <w:rPr>
          <w:b/>
          <w:lang w:val="en-GB"/>
        </w:rPr>
        <w:t xml:space="preserve"> 2018 competition.</w:t>
      </w:r>
    </w:p>
    <w:p w:rsidR="00AE2C45" w:rsidRPr="00AE2C45" w:rsidRDefault="00AE2C45" w:rsidP="00AE2C45">
      <w:pPr>
        <w:rPr>
          <w:lang w:val="en-GB"/>
        </w:rPr>
      </w:pPr>
    </w:p>
    <w:p w:rsidR="00AE2C45" w:rsidRPr="00AE2C45" w:rsidRDefault="00AE2C45" w:rsidP="00AE2C45">
      <w:pPr>
        <w:rPr>
          <w:lang w:val="en-GB"/>
        </w:rPr>
      </w:pPr>
      <w:r w:rsidRPr="00AE2C45">
        <w:rPr>
          <w:lang w:val="en-GB"/>
        </w:rPr>
        <w:t xml:space="preserve">Iron-Age-Danube stands for </w:t>
      </w:r>
      <w:r w:rsidRPr="00AE2C45">
        <w:rPr>
          <w:b/>
          <w:i/>
          <w:lang w:val="en-GB"/>
        </w:rPr>
        <w:t>Monumentalized Early Iron Age Landscapes in the Danube river basin</w:t>
      </w:r>
      <w:r w:rsidRPr="00AE2C45">
        <w:rPr>
          <w:lang w:val="en-GB"/>
        </w:rPr>
        <w:t xml:space="preserve"> </w:t>
      </w:r>
      <w:r w:rsidRPr="00AE2C45">
        <w:rPr>
          <w:lang w:val="en-GB"/>
        </w:rPr>
        <w:t xml:space="preserve">and is a project funded by the </w:t>
      </w:r>
      <w:proofErr w:type="spellStart"/>
      <w:r w:rsidRPr="00AE2C45">
        <w:rPr>
          <w:lang w:val="en-GB"/>
        </w:rPr>
        <w:t>Interreg</w:t>
      </w:r>
      <w:proofErr w:type="spellEnd"/>
      <w:r w:rsidRPr="00AE2C45">
        <w:rPr>
          <w:lang w:val="en-GB"/>
        </w:rPr>
        <w:t xml:space="preserve"> Danube Transnational Program with ERDF funding € 2,169,200.00 (85% of the total project volume of around € 2,552,000.00).</w:t>
      </w:r>
      <w:r>
        <w:rPr>
          <w:lang w:val="en-GB"/>
        </w:rPr>
        <w:t xml:space="preserve"> The project started on </w:t>
      </w:r>
      <w:r w:rsidRPr="00AE2C45">
        <w:rPr>
          <w:lang w:val="en-GB"/>
        </w:rPr>
        <w:t>1</w:t>
      </w:r>
      <w:r w:rsidRPr="00AE2C45">
        <w:rPr>
          <w:vertAlign w:val="superscript"/>
          <w:lang w:val="en-GB"/>
        </w:rPr>
        <w:t>st</w:t>
      </w:r>
      <w:r w:rsidRPr="00AE2C45">
        <w:rPr>
          <w:lang w:val="en-GB"/>
        </w:rPr>
        <w:t xml:space="preserve"> January 2017</w:t>
      </w:r>
      <w:r>
        <w:rPr>
          <w:lang w:val="en-GB"/>
        </w:rPr>
        <w:t xml:space="preserve"> and will end in June 2019</w:t>
      </w:r>
      <w:r w:rsidRPr="00AE2C45">
        <w:rPr>
          <w:lang w:val="en-GB"/>
        </w:rPr>
        <w:t>.</w:t>
      </w:r>
    </w:p>
    <w:p w:rsidR="00AE2C45" w:rsidRPr="00AE2C45" w:rsidRDefault="00AE2C45" w:rsidP="00AE2C45">
      <w:pPr>
        <w:rPr>
          <w:lang w:val="en-GB"/>
        </w:rPr>
      </w:pPr>
      <w:proofErr w:type="gramStart"/>
      <w:r w:rsidRPr="00AE2C45">
        <w:rPr>
          <w:lang w:val="en-GB"/>
        </w:rPr>
        <w:t>By June 2019</w:t>
      </w:r>
      <w:r>
        <w:rPr>
          <w:lang w:val="en-GB"/>
        </w:rPr>
        <w:t>,</w:t>
      </w:r>
      <w:r w:rsidRPr="00AE2C45">
        <w:rPr>
          <w:lang w:val="en-GB"/>
        </w:rPr>
        <w:t xml:space="preserve"> eleven project partners and nine associate partners from five countries (Croatia, Austria, Slovakia, Slovenia and Hungary) are using modern </w:t>
      </w:r>
      <w:r>
        <w:rPr>
          <w:lang w:val="en-GB"/>
        </w:rPr>
        <w:t>technologies for r</w:t>
      </w:r>
      <w:r w:rsidRPr="00AE2C45">
        <w:rPr>
          <w:lang w:val="en-GB"/>
        </w:rPr>
        <w:t>esearc</w:t>
      </w:r>
      <w:r>
        <w:rPr>
          <w:lang w:val="en-GB"/>
        </w:rPr>
        <w:t xml:space="preserve">h of </w:t>
      </w:r>
      <w:r w:rsidRPr="00AE2C45">
        <w:rPr>
          <w:lang w:val="en-GB"/>
        </w:rPr>
        <w:t xml:space="preserve">the rich archaeological </w:t>
      </w:r>
      <w:r>
        <w:rPr>
          <w:lang w:val="en-GB"/>
        </w:rPr>
        <w:t>heritage</w:t>
      </w:r>
      <w:r w:rsidRPr="00AE2C45">
        <w:rPr>
          <w:lang w:val="en-GB"/>
        </w:rPr>
        <w:t xml:space="preserve"> of the Early Iron Age (Hallstatt period)</w:t>
      </w:r>
      <w:r>
        <w:rPr>
          <w:lang w:val="en-GB"/>
        </w:rPr>
        <w:t xml:space="preserve">, in order </w:t>
      </w:r>
      <w:r w:rsidRPr="00AE2C45">
        <w:rPr>
          <w:lang w:val="en-GB"/>
        </w:rPr>
        <w:t>to create a new and exciting</w:t>
      </w:r>
      <w:r>
        <w:rPr>
          <w:lang w:val="en-GB"/>
        </w:rPr>
        <w:t xml:space="preserve"> </w:t>
      </w:r>
      <w:r w:rsidRPr="00AE2C45">
        <w:rPr>
          <w:lang w:val="en-GB"/>
        </w:rPr>
        <w:t>touristic product of the Danube region and at the same time build up a broad international network</w:t>
      </w:r>
      <w:r>
        <w:rPr>
          <w:lang w:val="en-GB"/>
        </w:rPr>
        <w:t xml:space="preserve"> for its protection</w:t>
      </w:r>
      <w:r w:rsidRPr="00AE2C45">
        <w:rPr>
          <w:lang w:val="en-GB"/>
        </w:rPr>
        <w:t>.</w:t>
      </w:r>
      <w:proofErr w:type="gramEnd"/>
    </w:p>
    <w:p w:rsidR="00AE2C45" w:rsidRPr="00AE2C45" w:rsidRDefault="00AE2C45" w:rsidP="00AE2C45">
      <w:pPr>
        <w:rPr>
          <w:lang w:val="en-GB"/>
        </w:rPr>
      </w:pPr>
    </w:p>
    <w:p w:rsidR="00AE2C45" w:rsidRPr="00AE2C45" w:rsidRDefault="00AE2C45" w:rsidP="00AE2C45">
      <w:pPr>
        <w:rPr>
          <w:lang w:val="en-GB"/>
        </w:rPr>
      </w:pPr>
      <w:r w:rsidRPr="00AE2C45">
        <w:rPr>
          <w:lang w:val="en-GB"/>
        </w:rPr>
        <w:t xml:space="preserve">The project's activities range from the development of an international strategy for the trans-regional protection and sustainable use of archaeological landscapes, archaeological </w:t>
      </w:r>
      <w:r w:rsidR="00D24BB5">
        <w:rPr>
          <w:lang w:val="en-GB"/>
        </w:rPr>
        <w:t>field</w:t>
      </w:r>
      <w:r w:rsidRPr="00AE2C45">
        <w:rPr>
          <w:lang w:val="en-GB"/>
        </w:rPr>
        <w:t xml:space="preserve"> research with state-of-the-art technical equipment </w:t>
      </w:r>
      <w:r w:rsidR="00D24BB5">
        <w:rPr>
          <w:lang w:val="en-GB"/>
        </w:rPr>
        <w:t>t</w:t>
      </w:r>
      <w:r w:rsidRPr="00AE2C45">
        <w:rPr>
          <w:lang w:val="en-GB"/>
        </w:rPr>
        <w:t xml:space="preserve">o new digital and analogue </w:t>
      </w:r>
      <w:r w:rsidR="00D24BB5">
        <w:rPr>
          <w:lang w:val="en-GB"/>
        </w:rPr>
        <w:t xml:space="preserve">products </w:t>
      </w:r>
      <w:r w:rsidRPr="00AE2C45">
        <w:rPr>
          <w:lang w:val="en-GB"/>
        </w:rPr>
        <w:t>for tourists in the selected micro</w:t>
      </w:r>
      <w:r w:rsidR="00D24BB5">
        <w:rPr>
          <w:lang w:val="en-GB"/>
        </w:rPr>
        <w:t>-</w:t>
      </w:r>
      <w:r w:rsidRPr="00AE2C45">
        <w:rPr>
          <w:lang w:val="en-GB"/>
        </w:rPr>
        <w:t xml:space="preserve">regions </w:t>
      </w:r>
      <w:proofErr w:type="spellStart"/>
      <w:r w:rsidRPr="00AE2C45">
        <w:rPr>
          <w:lang w:val="en-GB"/>
        </w:rPr>
        <w:t>Großklein</w:t>
      </w:r>
      <w:proofErr w:type="spellEnd"/>
      <w:r w:rsidRPr="00AE2C45">
        <w:rPr>
          <w:lang w:val="en-GB"/>
        </w:rPr>
        <w:t xml:space="preserve"> (AT) , </w:t>
      </w:r>
      <w:proofErr w:type="spellStart"/>
      <w:r w:rsidRPr="00AE2C45">
        <w:rPr>
          <w:lang w:val="en-GB"/>
        </w:rPr>
        <w:t>Strettweg</w:t>
      </w:r>
      <w:proofErr w:type="spellEnd"/>
      <w:r w:rsidRPr="00AE2C45">
        <w:rPr>
          <w:lang w:val="en-GB"/>
        </w:rPr>
        <w:t xml:space="preserve"> (AT), </w:t>
      </w:r>
      <w:proofErr w:type="spellStart"/>
      <w:r w:rsidRPr="00AE2C45">
        <w:rPr>
          <w:lang w:val="en-GB"/>
        </w:rPr>
        <w:t>Százhalombatta</w:t>
      </w:r>
      <w:proofErr w:type="spellEnd"/>
      <w:r w:rsidRPr="00AE2C45">
        <w:rPr>
          <w:lang w:val="en-GB"/>
        </w:rPr>
        <w:t xml:space="preserve"> (HU), </w:t>
      </w:r>
      <w:proofErr w:type="spellStart"/>
      <w:r w:rsidRPr="00AE2C45">
        <w:rPr>
          <w:lang w:val="en-GB"/>
        </w:rPr>
        <w:t>Sütto</w:t>
      </w:r>
      <w:proofErr w:type="spellEnd"/>
      <w:r w:rsidRPr="00AE2C45">
        <w:rPr>
          <w:lang w:val="en-GB"/>
        </w:rPr>
        <w:t xml:space="preserve"> (CRO), Sopron (HU), </w:t>
      </w:r>
      <w:proofErr w:type="spellStart"/>
      <w:r w:rsidRPr="00AE2C45">
        <w:rPr>
          <w:lang w:val="en-GB"/>
        </w:rPr>
        <w:t>Jalžabet</w:t>
      </w:r>
      <w:proofErr w:type="spellEnd"/>
      <w:r w:rsidRPr="00AE2C45">
        <w:rPr>
          <w:lang w:val="en-GB"/>
        </w:rPr>
        <w:t xml:space="preserve"> (CRO), </w:t>
      </w:r>
      <w:proofErr w:type="spellStart"/>
      <w:r w:rsidRPr="00AE2C45">
        <w:rPr>
          <w:lang w:val="en-GB"/>
        </w:rPr>
        <w:t>Kaptol</w:t>
      </w:r>
      <w:proofErr w:type="spellEnd"/>
      <w:r w:rsidRPr="00AE2C45">
        <w:rPr>
          <w:lang w:val="en-GB"/>
        </w:rPr>
        <w:t xml:space="preserve"> (CRO), </w:t>
      </w:r>
      <w:proofErr w:type="spellStart"/>
      <w:r w:rsidRPr="00AE2C45">
        <w:rPr>
          <w:lang w:val="en-GB"/>
        </w:rPr>
        <w:t>Poštela</w:t>
      </w:r>
      <w:proofErr w:type="spellEnd"/>
      <w:r w:rsidRPr="00AE2C45">
        <w:rPr>
          <w:lang w:val="en-GB"/>
        </w:rPr>
        <w:t xml:space="preserve"> (SI) and </w:t>
      </w:r>
      <w:proofErr w:type="spellStart"/>
      <w:r w:rsidRPr="00AE2C45">
        <w:rPr>
          <w:lang w:val="en-GB"/>
        </w:rPr>
        <w:t>Dolenjske</w:t>
      </w:r>
      <w:proofErr w:type="spellEnd"/>
      <w:r w:rsidRPr="00AE2C45">
        <w:rPr>
          <w:lang w:val="en-GB"/>
        </w:rPr>
        <w:t xml:space="preserve"> </w:t>
      </w:r>
      <w:proofErr w:type="spellStart"/>
      <w:r w:rsidRPr="00AE2C45">
        <w:rPr>
          <w:lang w:val="en-GB"/>
        </w:rPr>
        <w:t>Toplice</w:t>
      </w:r>
      <w:proofErr w:type="spellEnd"/>
      <w:r w:rsidRPr="00AE2C45">
        <w:rPr>
          <w:lang w:val="en-GB"/>
        </w:rPr>
        <w:t xml:space="preserve"> (SI).</w:t>
      </w:r>
    </w:p>
    <w:p w:rsidR="00AE2C45" w:rsidRPr="00AE2C45" w:rsidRDefault="00AE2C45" w:rsidP="00AE2C45">
      <w:pPr>
        <w:rPr>
          <w:lang w:val="en-GB"/>
        </w:rPr>
      </w:pPr>
    </w:p>
    <w:p w:rsidR="00352747" w:rsidRDefault="00AE2C45" w:rsidP="00AE2C45">
      <w:r w:rsidRPr="00AE2C45">
        <w:rPr>
          <w:lang w:val="en-GB"/>
        </w:rPr>
        <w:t xml:space="preserve">The </w:t>
      </w:r>
      <w:proofErr w:type="spellStart"/>
      <w:r w:rsidRPr="00AE2C45">
        <w:rPr>
          <w:lang w:val="en-GB"/>
        </w:rPr>
        <w:t>RegioStars</w:t>
      </w:r>
      <w:proofErr w:type="spellEnd"/>
      <w:r w:rsidRPr="00AE2C45">
        <w:rPr>
          <w:lang w:val="en-GB"/>
        </w:rPr>
        <w:t xml:space="preserve"> Awards are the European Commission's recognition award for the most inspiring and innovative regional projects supported by EU Cohesion Policy fundi</w:t>
      </w:r>
      <w:r w:rsidR="00D24BB5">
        <w:rPr>
          <w:lang w:val="en-GB"/>
        </w:rPr>
        <w:t xml:space="preserve">ng. </w:t>
      </w:r>
      <w:proofErr w:type="gramStart"/>
      <w:r w:rsidR="00D24BB5">
        <w:rPr>
          <w:lang w:val="en-GB"/>
        </w:rPr>
        <w:t xml:space="preserve">The award will be presented </w:t>
      </w:r>
      <w:r w:rsidRPr="00AE2C45">
        <w:rPr>
          <w:lang w:val="en-GB"/>
        </w:rPr>
        <w:t>by EU Commissioner</w:t>
      </w:r>
      <w:proofErr w:type="gramEnd"/>
      <w:r w:rsidRPr="00AE2C45">
        <w:rPr>
          <w:lang w:val="en-GB"/>
        </w:rPr>
        <w:t xml:space="preserve"> for Regional Policy, Corina </w:t>
      </w:r>
      <w:proofErr w:type="spellStart"/>
      <w:r w:rsidRPr="00AE2C45">
        <w:rPr>
          <w:lang w:val="en-GB"/>
        </w:rPr>
        <w:t>Creţu</w:t>
      </w:r>
      <w:proofErr w:type="spellEnd"/>
      <w:r w:rsidRPr="00AE2C45">
        <w:rPr>
          <w:lang w:val="en-GB"/>
        </w:rPr>
        <w:t xml:space="preserve">, and the Chairman of the </w:t>
      </w:r>
      <w:proofErr w:type="spellStart"/>
      <w:r w:rsidRPr="00AE2C45">
        <w:rPr>
          <w:lang w:val="en-GB"/>
        </w:rPr>
        <w:t>RegioStars</w:t>
      </w:r>
      <w:proofErr w:type="spellEnd"/>
      <w:r w:rsidRPr="00AE2C45">
        <w:rPr>
          <w:lang w:val="en-GB"/>
        </w:rPr>
        <w:t xml:space="preserve"> Jury, MEP Lambert van </w:t>
      </w:r>
      <w:proofErr w:type="spellStart"/>
      <w:r w:rsidRPr="00AE2C45">
        <w:rPr>
          <w:lang w:val="en-GB"/>
        </w:rPr>
        <w:t>Nistelrooij</w:t>
      </w:r>
      <w:proofErr w:type="spellEnd"/>
      <w:r w:rsidRPr="00AE2C45">
        <w:rPr>
          <w:lang w:val="en-GB"/>
        </w:rPr>
        <w:t xml:space="preserve"> and Kerstin </w:t>
      </w:r>
      <w:proofErr w:type="spellStart"/>
      <w:r w:rsidRPr="00AE2C45">
        <w:rPr>
          <w:lang w:val="en-GB"/>
        </w:rPr>
        <w:t>Westphal</w:t>
      </w:r>
      <w:proofErr w:type="spellEnd"/>
      <w:r w:rsidRPr="00AE2C45">
        <w:rPr>
          <w:lang w:val="en-GB"/>
        </w:rPr>
        <w:t xml:space="preserve">. A jury of fifteen members has evaluated 102 projects </w:t>
      </w:r>
      <w:proofErr w:type="gramStart"/>
      <w:r w:rsidRPr="00AE2C45">
        <w:rPr>
          <w:lang w:val="en-GB"/>
        </w:rPr>
        <w:t>across</w:t>
      </w:r>
      <w:proofErr w:type="gramEnd"/>
      <w:r w:rsidRPr="00AE2C45">
        <w:rPr>
          <w:lang w:val="en-GB"/>
        </w:rPr>
        <w:t xml:space="preserve"> Europe funded by EU funds and created a list of 21 finalists from 20 countries, divided into five categories. The Iron-Age-Danube project is one of five finalists in the </w:t>
      </w:r>
      <w:r w:rsidR="00D24BB5" w:rsidRPr="00D24BB5">
        <w:rPr>
          <w:i/>
          <w:lang w:val="en-GB"/>
        </w:rPr>
        <w:t xml:space="preserve">Investing in </w:t>
      </w:r>
      <w:r w:rsidRPr="00D24BB5">
        <w:rPr>
          <w:i/>
          <w:lang w:val="en-GB"/>
        </w:rPr>
        <w:t>Cultural Heritage</w:t>
      </w:r>
      <w:r w:rsidR="00D24BB5">
        <w:rPr>
          <w:lang w:val="en-GB"/>
        </w:rPr>
        <w:t xml:space="preserve"> </w:t>
      </w:r>
      <w:r w:rsidRPr="00AE2C45">
        <w:rPr>
          <w:lang w:val="en-GB"/>
        </w:rPr>
        <w:t xml:space="preserve">category. The finalists will be involved in a Europe-wide </w:t>
      </w:r>
      <w:r w:rsidR="00D24BB5">
        <w:rPr>
          <w:lang w:val="en-GB"/>
        </w:rPr>
        <w:t xml:space="preserve">promotion </w:t>
      </w:r>
      <w:r w:rsidRPr="00AE2C45">
        <w:rPr>
          <w:lang w:val="en-GB"/>
        </w:rPr>
        <w:t>campaign</w:t>
      </w:r>
      <w:r w:rsidR="00D24BB5">
        <w:rPr>
          <w:lang w:val="en-GB"/>
        </w:rPr>
        <w:t>,</w:t>
      </w:r>
      <w:r w:rsidRPr="00AE2C45">
        <w:rPr>
          <w:lang w:val="en-GB"/>
        </w:rPr>
        <w:t xml:space="preserve"> following a certificate ceremony in Strasbourg on 3 July 2018. The winners in each category, to </w:t>
      </w:r>
      <w:proofErr w:type="gramStart"/>
      <w:r w:rsidRPr="00AE2C45">
        <w:rPr>
          <w:lang w:val="en-GB"/>
        </w:rPr>
        <w:t>be determined</w:t>
      </w:r>
      <w:proofErr w:type="gramEnd"/>
      <w:r w:rsidRPr="00AE2C45">
        <w:rPr>
          <w:lang w:val="en-GB"/>
        </w:rPr>
        <w:t xml:space="preserve"> by a European-wide public vote from 3 July 2018, will be announced on 9 October 2018 at the European Week of Regions in Brussels. </w:t>
      </w:r>
      <w:proofErr w:type="spellStart"/>
      <w:r>
        <w:t>Ple</w:t>
      </w:r>
      <w:bookmarkStart w:id="0" w:name="_GoBack"/>
      <w:bookmarkEnd w:id="0"/>
      <w:r>
        <w:t>ase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!</w:t>
      </w:r>
    </w:p>
    <w:sectPr w:rsidR="00352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5"/>
    <w:rsid w:val="00096D59"/>
    <w:rsid w:val="0014560A"/>
    <w:rsid w:val="00AE2C45"/>
    <w:rsid w:val="00D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CFE5"/>
  <w15:chartTrackingRefBased/>
  <w15:docId w15:val="{8351DEEF-A374-4E1F-BE0F-142AC55B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 Marko</dc:creator>
  <cp:keywords/>
  <dc:description/>
  <cp:lastModifiedBy>Mele Marko</cp:lastModifiedBy>
  <cp:revision>1</cp:revision>
  <dcterms:created xsi:type="dcterms:W3CDTF">2018-06-18T06:48:00Z</dcterms:created>
  <dcterms:modified xsi:type="dcterms:W3CDTF">2018-06-18T07:04:00Z</dcterms:modified>
</cp:coreProperties>
</file>